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3C" w:rsidRPr="00345A3C" w:rsidRDefault="00345A3C" w:rsidP="00345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3C">
        <w:rPr>
          <w:rFonts w:ascii="Times New Roman" w:hAnsi="Times New Roman" w:cs="Times New Roman"/>
          <w:b/>
          <w:sz w:val="24"/>
          <w:szCs w:val="24"/>
        </w:rPr>
        <w:t>ДОМАШНИЕ ЗАДАНИЯ ПО ТЕОРЕТИЧЕСКИМ ПРЕДМЕТАМ</w:t>
      </w:r>
    </w:p>
    <w:p w:rsidR="006808D8" w:rsidRPr="00345A3C" w:rsidRDefault="00345A3C" w:rsidP="00345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>на неделю с 8 по 13 ноября 2021 г.</w:t>
      </w:r>
    </w:p>
    <w:p w:rsidR="00345A3C" w:rsidRDefault="00345A3C" w:rsidP="00345A3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Рожкова М.Н.</w:t>
      </w:r>
    </w:p>
    <w:p w:rsidR="00345A3C" w:rsidRPr="00345A3C" w:rsidRDefault="00345A3C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>7 класс ДПП</w:t>
      </w:r>
    </w:p>
    <w:p w:rsidR="00345A3C" w:rsidRPr="00345A3C" w:rsidRDefault="00345A3C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345A3C" w:rsidRPr="0099397E" w:rsidRDefault="00345A3C" w:rsidP="00345A3C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1.Выучить правило «Характерные интервалы»</w:t>
      </w:r>
    </w:p>
    <w:p w:rsidR="00345A3C" w:rsidRPr="0099397E" w:rsidRDefault="00345A3C" w:rsidP="00345A3C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2.Постороить характерные интервалы в тональностях: </w:t>
      </w:r>
      <w:proofErr w:type="gramStart"/>
      <w:r w:rsidRPr="0099397E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Pr="0099397E">
        <w:rPr>
          <w:rFonts w:ascii="Times New Roman" w:hAnsi="Times New Roman" w:cs="Times New Roman"/>
          <w:sz w:val="24"/>
          <w:szCs w:val="24"/>
        </w:rPr>
        <w:t xml:space="preserve"> - ля минор, Фа мажор – ре минор, Соль мажор – ми минор.</w:t>
      </w:r>
      <w:r w:rsidR="006600B2">
        <w:rPr>
          <w:rFonts w:ascii="Times New Roman" w:hAnsi="Times New Roman" w:cs="Times New Roman"/>
          <w:sz w:val="24"/>
          <w:szCs w:val="24"/>
        </w:rPr>
        <w:t xml:space="preserve"> Играть и петь.</w:t>
      </w:r>
    </w:p>
    <w:p w:rsidR="00345A3C" w:rsidRPr="0099397E" w:rsidRDefault="00345A3C" w:rsidP="00345A3C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3.Сольфеджирование: № 112-114.</w:t>
      </w:r>
    </w:p>
    <w:p w:rsidR="00345A3C" w:rsidRPr="0099397E" w:rsidRDefault="00345A3C" w:rsidP="00345A3C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4.</w:t>
      </w:r>
      <w:r w:rsidR="00DC28AC" w:rsidRPr="0099397E">
        <w:rPr>
          <w:rFonts w:ascii="Times New Roman" w:hAnsi="Times New Roman" w:cs="Times New Roman"/>
          <w:sz w:val="24"/>
          <w:szCs w:val="24"/>
        </w:rPr>
        <w:t xml:space="preserve">РАБОЧАЯ ТЕТРАДЬ: </w:t>
      </w:r>
      <w:r w:rsidR="00DE6317">
        <w:rPr>
          <w:rFonts w:ascii="Times New Roman" w:hAnsi="Times New Roman" w:cs="Times New Roman"/>
          <w:sz w:val="24"/>
          <w:szCs w:val="24"/>
        </w:rPr>
        <w:t>стр.24 №</w:t>
      </w:r>
      <w:r w:rsidR="003115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6317">
        <w:rPr>
          <w:rFonts w:ascii="Times New Roman" w:hAnsi="Times New Roman" w:cs="Times New Roman"/>
          <w:sz w:val="24"/>
          <w:szCs w:val="24"/>
        </w:rPr>
        <w:t>19 (1 строчка)</w:t>
      </w:r>
    </w:p>
    <w:p w:rsidR="0099397E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r w:rsidR="0099397E"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99397E" w:rsidRDefault="0099397E" w:rsidP="00345A3C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 w:rsidR="00735A76">
        <w:rPr>
          <w:rFonts w:ascii="Times New Roman" w:hAnsi="Times New Roman" w:cs="Times New Roman"/>
          <w:sz w:val="24"/>
          <w:szCs w:val="24"/>
        </w:rPr>
        <w:t>165-168 (2-3 акты) - конспект</w:t>
      </w:r>
    </w:p>
    <w:p w:rsidR="0099397E" w:rsidRPr="0099397E" w:rsidRDefault="0099397E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07DA">
        <w:rPr>
          <w:rFonts w:ascii="Times New Roman" w:hAnsi="Times New Roman" w:cs="Times New Roman"/>
          <w:sz w:val="24"/>
          <w:szCs w:val="24"/>
        </w:rPr>
        <w:t xml:space="preserve">Стр. </w:t>
      </w:r>
      <w:r w:rsidR="00735A76">
        <w:rPr>
          <w:rFonts w:ascii="Times New Roman" w:hAnsi="Times New Roman" w:cs="Times New Roman"/>
          <w:sz w:val="24"/>
          <w:szCs w:val="24"/>
        </w:rPr>
        <w:t>169</w:t>
      </w:r>
      <w:r w:rsidR="00BD2979"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 № 1-4</w:t>
      </w:r>
    </w:p>
    <w:p w:rsidR="00345A3C" w:rsidRDefault="003107DA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="0087486E" w:rsidRPr="004170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https://www.youtube.com/watch?v=xea20SoZO_E</w:t>
        </w:r>
      </w:hyperlink>
    </w:p>
    <w:p w:rsidR="0087486E" w:rsidRDefault="0087486E" w:rsidP="00345A3C">
      <w:pPr>
        <w:rPr>
          <w:rFonts w:ascii="Times New Roman" w:hAnsi="Times New Roman" w:cs="Times New Roman"/>
          <w:sz w:val="24"/>
          <w:szCs w:val="24"/>
        </w:rPr>
      </w:pPr>
    </w:p>
    <w:p w:rsidR="0087486E" w:rsidRPr="0087486E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35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курс ДПП</w:t>
      </w:r>
    </w:p>
    <w:p w:rsidR="0087486E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87486E" w:rsidRDefault="0087486E" w:rsidP="00345A3C">
      <w:pPr>
        <w:rPr>
          <w:rFonts w:ascii="Times New Roman" w:hAnsi="Times New Roman" w:cs="Times New Roman"/>
          <w:sz w:val="24"/>
          <w:szCs w:val="24"/>
        </w:rPr>
      </w:pPr>
      <w:r w:rsidRPr="006600B2">
        <w:rPr>
          <w:rFonts w:ascii="Times New Roman" w:hAnsi="Times New Roman" w:cs="Times New Roman"/>
          <w:sz w:val="24"/>
          <w:szCs w:val="24"/>
        </w:rPr>
        <w:t>1.</w:t>
      </w:r>
      <w:r w:rsidR="006600B2" w:rsidRPr="006600B2">
        <w:rPr>
          <w:rFonts w:ascii="Times New Roman" w:hAnsi="Times New Roman" w:cs="Times New Roman"/>
          <w:sz w:val="24"/>
          <w:szCs w:val="24"/>
        </w:rPr>
        <w:t>Повторить правило «Д7 его обращения и разрешения»</w:t>
      </w:r>
    </w:p>
    <w:p w:rsidR="006600B2" w:rsidRDefault="006600B2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2.Построить</w:t>
      </w:r>
      <w:r w:rsidR="00B47748">
        <w:rPr>
          <w:rFonts w:ascii="Times New Roman" w:hAnsi="Times New Roman" w:cs="Times New Roman"/>
          <w:sz w:val="24"/>
          <w:szCs w:val="24"/>
        </w:rPr>
        <w:t xml:space="preserve"> Д7 с обращениями и разрешениями в тональностях</w:t>
      </w:r>
      <w:r w:rsidR="00BC53BC">
        <w:rPr>
          <w:rFonts w:ascii="Times New Roman" w:hAnsi="Times New Roman" w:cs="Times New Roman"/>
          <w:sz w:val="24"/>
          <w:szCs w:val="24"/>
        </w:rPr>
        <w:t>:</w:t>
      </w:r>
      <w:r w:rsidR="001053D5">
        <w:rPr>
          <w:rFonts w:ascii="Times New Roman" w:hAnsi="Times New Roman" w:cs="Times New Roman"/>
          <w:sz w:val="24"/>
          <w:szCs w:val="24"/>
        </w:rPr>
        <w:t xml:space="preserve"> Ми бемоль мажор и </w:t>
      </w:r>
      <w:proofErr w:type="gramStart"/>
      <w:r w:rsidR="001053D5">
        <w:rPr>
          <w:rFonts w:ascii="Times New Roman" w:hAnsi="Times New Roman" w:cs="Times New Roman"/>
          <w:sz w:val="24"/>
          <w:szCs w:val="24"/>
        </w:rPr>
        <w:t>до минор</w:t>
      </w:r>
      <w:proofErr w:type="gramEnd"/>
      <w:r w:rsidR="001053D5">
        <w:rPr>
          <w:rFonts w:ascii="Times New Roman" w:hAnsi="Times New Roman" w:cs="Times New Roman"/>
          <w:sz w:val="24"/>
          <w:szCs w:val="24"/>
        </w:rPr>
        <w:t>, Ля мажор и фа диез минор. Играть и петь.</w:t>
      </w:r>
    </w:p>
    <w:p w:rsidR="00D71928" w:rsidRDefault="00D71928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3.Сольфеджирование: № 32 (мелодию петь, ритмическую строчку – стучать).</w:t>
      </w:r>
    </w:p>
    <w:p w:rsidR="00D71928" w:rsidRDefault="00D71928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4.РАБОЧАЯ ТЕТРАДЬ: стр.18 №5-6, №8.</w:t>
      </w:r>
    </w:p>
    <w:p w:rsidR="00476187" w:rsidRPr="006600B2" w:rsidRDefault="00476187" w:rsidP="00345A3C">
      <w:pPr>
        <w:rPr>
          <w:rFonts w:ascii="Times New Roman" w:hAnsi="Times New Roman" w:cs="Times New Roman"/>
          <w:sz w:val="24"/>
          <w:szCs w:val="24"/>
        </w:rPr>
      </w:pPr>
    </w:p>
    <w:p w:rsidR="0087486E" w:rsidRPr="0087486E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МУЗ. ЛИТЕРАТУРА</w:t>
      </w:r>
    </w:p>
    <w:p w:rsidR="00B93E53" w:rsidRDefault="0087486E" w:rsidP="00B93E53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 w:rsidR="00B93E53">
        <w:rPr>
          <w:rFonts w:ascii="Times New Roman" w:hAnsi="Times New Roman" w:cs="Times New Roman"/>
          <w:sz w:val="24"/>
          <w:szCs w:val="24"/>
        </w:rPr>
        <w:t>165-168 (2-3 акты) - конспект</w:t>
      </w:r>
    </w:p>
    <w:p w:rsidR="00B93E53" w:rsidRPr="0099397E" w:rsidRDefault="00B93E53" w:rsidP="00B93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 169 письменно ответить на вопросы № 1-4</w:t>
      </w:r>
    </w:p>
    <w:p w:rsidR="0087486E" w:rsidRDefault="0087486E" w:rsidP="0087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4170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https://www.youtube.com/watch?v=xea20SoZO_E</w:t>
        </w:r>
      </w:hyperlink>
    </w:p>
    <w:p w:rsidR="0087486E" w:rsidRDefault="0087486E" w:rsidP="0087486E">
      <w:pPr>
        <w:rPr>
          <w:rFonts w:ascii="Times New Roman" w:hAnsi="Times New Roman" w:cs="Times New Roman"/>
          <w:sz w:val="24"/>
          <w:szCs w:val="24"/>
        </w:rPr>
      </w:pPr>
    </w:p>
    <w:p w:rsidR="00282D96" w:rsidRDefault="00282D96" w:rsidP="0087486E">
      <w:pPr>
        <w:rPr>
          <w:rFonts w:ascii="Times New Roman" w:hAnsi="Times New Roman" w:cs="Times New Roman"/>
          <w:sz w:val="24"/>
          <w:szCs w:val="24"/>
        </w:rPr>
      </w:pPr>
    </w:p>
    <w:p w:rsidR="0087486E" w:rsidRDefault="0087486E" w:rsidP="00345A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1 класс ОРП БЕСЕДЫ О МУЗЫКЕ</w:t>
      </w:r>
    </w:p>
    <w:p w:rsidR="0087486E" w:rsidRDefault="0087486E" w:rsidP="0034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темы «Симфонический оркестр»</w:t>
      </w:r>
    </w:p>
    <w:p w:rsidR="0087486E" w:rsidRPr="00C67FAD" w:rsidRDefault="00166A4F" w:rsidP="00C67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67FAD" w:rsidRPr="004170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https://www.youtube.com/watch?v=4LQDsIN0MTQ</w:t>
        </w:r>
      </w:hyperlink>
    </w:p>
    <w:p w:rsidR="00C67FAD" w:rsidRDefault="00166A4F" w:rsidP="00C67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67FAD" w:rsidRPr="004170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https://www.youtube.com/watch?v=zBQFbLO2c3o</w:t>
        </w:r>
      </w:hyperlink>
    </w:p>
    <w:p w:rsidR="00C67FAD" w:rsidRDefault="00E35454" w:rsidP="00C67F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Просмотрев предложенные видеофрагменты (так же можно использовать СХЕМУ симфонического оркестра), заполнить таблицу:</w:t>
      </w:r>
    </w:p>
    <w:p w:rsidR="00E35454" w:rsidRDefault="00E35454" w:rsidP="00E354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СИМФОНИЧЕСКОГО О</w:t>
      </w:r>
      <w:r w:rsidR="000545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КЕСТРА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313"/>
        <w:gridCol w:w="2277"/>
        <w:gridCol w:w="2284"/>
      </w:tblGrid>
      <w:tr w:rsidR="0005457C" w:rsidTr="00E35454">
        <w:tc>
          <w:tcPr>
            <w:tcW w:w="2392" w:type="dxa"/>
          </w:tcPr>
          <w:p w:rsidR="00E35454" w:rsidRPr="0005457C" w:rsidRDefault="0005457C" w:rsidP="00E35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Струнные инструменты</w:t>
            </w:r>
          </w:p>
        </w:tc>
        <w:tc>
          <w:tcPr>
            <w:tcW w:w="2393" w:type="dxa"/>
          </w:tcPr>
          <w:p w:rsidR="00E35454" w:rsidRPr="0005457C" w:rsidRDefault="0005457C" w:rsidP="00E35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Деревянные духовые</w:t>
            </w:r>
          </w:p>
        </w:tc>
        <w:tc>
          <w:tcPr>
            <w:tcW w:w="2393" w:type="dxa"/>
          </w:tcPr>
          <w:p w:rsidR="00E35454" w:rsidRPr="0005457C" w:rsidRDefault="0005457C" w:rsidP="00E35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Медные духовые</w:t>
            </w:r>
          </w:p>
        </w:tc>
        <w:tc>
          <w:tcPr>
            <w:tcW w:w="2393" w:type="dxa"/>
          </w:tcPr>
          <w:p w:rsidR="00E35454" w:rsidRPr="0005457C" w:rsidRDefault="0005457C" w:rsidP="00E35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Ударные</w:t>
            </w:r>
          </w:p>
        </w:tc>
      </w:tr>
      <w:tr w:rsidR="0005457C" w:rsidTr="00E35454">
        <w:tc>
          <w:tcPr>
            <w:tcW w:w="2392" w:type="dxa"/>
          </w:tcPr>
          <w:p w:rsidR="00E35454" w:rsidRDefault="00E35454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7C" w:rsidRDefault="0005457C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5454" w:rsidRDefault="00E35454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5454" w:rsidRDefault="00E35454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5454" w:rsidRDefault="00E35454" w:rsidP="00E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454" w:rsidRDefault="00E35454" w:rsidP="00E354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C36D4" w:rsidRDefault="00C56B0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ОРП </w:t>
      </w:r>
    </w:p>
    <w:p w:rsidR="00BC36D4" w:rsidRDefault="00BC36D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0E1664" w:rsidRDefault="0073118B" w:rsidP="00C56B04">
      <w:pPr>
        <w:rPr>
          <w:rFonts w:ascii="Times New Roman" w:hAnsi="Times New Roman" w:cs="Times New Roman"/>
          <w:sz w:val="24"/>
          <w:szCs w:val="24"/>
        </w:rPr>
      </w:pPr>
      <w:r w:rsidRPr="0073118B">
        <w:rPr>
          <w:rFonts w:ascii="Times New Roman" w:hAnsi="Times New Roman" w:cs="Times New Roman"/>
          <w:sz w:val="24"/>
          <w:szCs w:val="24"/>
        </w:rPr>
        <w:t>1.</w:t>
      </w:r>
      <w:r w:rsidR="000E1664">
        <w:rPr>
          <w:rFonts w:ascii="Times New Roman" w:hAnsi="Times New Roman" w:cs="Times New Roman"/>
          <w:sz w:val="24"/>
          <w:szCs w:val="24"/>
        </w:rPr>
        <w:t xml:space="preserve">Петь и играть гаммы, разрешения и </w:t>
      </w:r>
      <w:proofErr w:type="spellStart"/>
      <w:r w:rsidR="000E1664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="000E166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1664">
        <w:rPr>
          <w:rFonts w:ascii="Times New Roman" w:hAnsi="Times New Roman" w:cs="Times New Roman"/>
          <w:sz w:val="24"/>
          <w:szCs w:val="24"/>
        </w:rPr>
        <w:t>До мажор</w:t>
      </w:r>
      <w:proofErr w:type="gramEnd"/>
      <w:r w:rsidR="000E1664">
        <w:rPr>
          <w:rFonts w:ascii="Times New Roman" w:hAnsi="Times New Roman" w:cs="Times New Roman"/>
          <w:sz w:val="24"/>
          <w:szCs w:val="24"/>
        </w:rPr>
        <w:t>, Фа мажор.</w:t>
      </w:r>
    </w:p>
    <w:p w:rsidR="00BC36D4" w:rsidRDefault="000E1664" w:rsidP="00C5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118B" w:rsidRPr="0073118B">
        <w:rPr>
          <w:rFonts w:ascii="Times New Roman" w:hAnsi="Times New Roman" w:cs="Times New Roman"/>
          <w:sz w:val="24"/>
          <w:szCs w:val="24"/>
        </w:rPr>
        <w:t>Сольфеджировани</w:t>
      </w:r>
      <w:r w:rsidR="009D138B">
        <w:rPr>
          <w:rFonts w:ascii="Times New Roman" w:hAnsi="Times New Roman" w:cs="Times New Roman"/>
          <w:sz w:val="24"/>
          <w:szCs w:val="24"/>
        </w:rPr>
        <w:t>е</w:t>
      </w:r>
      <w:r w:rsidR="0073118B" w:rsidRPr="0073118B">
        <w:rPr>
          <w:rFonts w:ascii="Times New Roman" w:hAnsi="Times New Roman" w:cs="Times New Roman"/>
          <w:sz w:val="24"/>
          <w:szCs w:val="24"/>
        </w:rPr>
        <w:t>: № 33-34.</w:t>
      </w:r>
    </w:p>
    <w:p w:rsidR="0073118B" w:rsidRPr="0073118B" w:rsidRDefault="0073118B" w:rsidP="00C56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2.РАБОЧАЯ ТЕТРАДЬ: </w:t>
      </w:r>
      <w:r w:rsidR="000E1664">
        <w:rPr>
          <w:rFonts w:ascii="Times New Roman" w:hAnsi="Times New Roman" w:cs="Times New Roman"/>
          <w:sz w:val="24"/>
          <w:szCs w:val="24"/>
        </w:rPr>
        <w:t>стр.8</w:t>
      </w:r>
      <w:r w:rsidR="00302F83">
        <w:rPr>
          <w:rFonts w:ascii="Times New Roman" w:hAnsi="Times New Roman" w:cs="Times New Roman"/>
          <w:sz w:val="24"/>
          <w:szCs w:val="24"/>
        </w:rPr>
        <w:t xml:space="preserve"> № 15-16.</w:t>
      </w:r>
    </w:p>
    <w:p w:rsidR="00C56B04" w:rsidRDefault="00C56B0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D43591" w:rsidRPr="005737E8" w:rsidRDefault="005737E8" w:rsidP="00573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36D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https://www.youtube.com/watch?v=pmbzrGQK-Go</w:t>
        </w:r>
      </w:hyperlink>
    </w:p>
    <w:p w:rsidR="005737E8" w:rsidRPr="005737E8" w:rsidRDefault="005737E8" w:rsidP="008B209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36D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https://www.youtube.com/watch?v=UJBi7C_VEKw</w:t>
        </w:r>
      </w:hyperlink>
    </w:p>
    <w:p w:rsidR="005737E8" w:rsidRDefault="005737E8" w:rsidP="00C56B04">
      <w:pPr>
        <w:rPr>
          <w:rFonts w:ascii="Times New Roman" w:hAnsi="Times New Roman" w:cs="Times New Roman"/>
          <w:sz w:val="24"/>
          <w:szCs w:val="24"/>
        </w:rPr>
      </w:pPr>
      <w:r w:rsidRPr="005737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Приготовить небольшое сообщение (или презентацию) о любом старинном инструменте.</w:t>
      </w:r>
    </w:p>
    <w:p w:rsidR="00307710" w:rsidRDefault="00307710" w:rsidP="00C56B04">
      <w:pPr>
        <w:rPr>
          <w:rFonts w:ascii="Times New Roman" w:hAnsi="Times New Roman" w:cs="Times New Roman"/>
          <w:sz w:val="24"/>
          <w:szCs w:val="24"/>
        </w:rPr>
      </w:pPr>
    </w:p>
    <w:p w:rsidR="00307710" w:rsidRDefault="00307710" w:rsidP="00307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ОРП </w:t>
      </w:r>
    </w:p>
    <w:p w:rsidR="00307710" w:rsidRDefault="00307710" w:rsidP="00307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307710" w:rsidRDefault="00307710" w:rsidP="00307710">
      <w:pPr>
        <w:rPr>
          <w:rFonts w:ascii="Times New Roman" w:hAnsi="Times New Roman" w:cs="Times New Roman"/>
          <w:sz w:val="24"/>
          <w:szCs w:val="24"/>
        </w:rPr>
      </w:pPr>
      <w:r w:rsidRPr="007311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Написать гамму Ре мажор, подписать ТОНЫ-ПОЛУТОНЫ, разрешения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0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Петь и</w:t>
      </w:r>
      <w:r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307710" w:rsidRDefault="00307710" w:rsidP="0030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118B">
        <w:rPr>
          <w:rFonts w:ascii="Times New Roman" w:hAnsi="Times New Roman" w:cs="Times New Roman"/>
          <w:sz w:val="24"/>
          <w:szCs w:val="24"/>
        </w:rPr>
        <w:t>Сольфеджировани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0B61">
        <w:rPr>
          <w:rFonts w:ascii="Times New Roman" w:hAnsi="Times New Roman" w:cs="Times New Roman"/>
          <w:sz w:val="24"/>
          <w:szCs w:val="24"/>
        </w:rPr>
        <w:t>: № 29-30</w:t>
      </w:r>
      <w:r w:rsidRPr="0073118B">
        <w:rPr>
          <w:rFonts w:ascii="Times New Roman" w:hAnsi="Times New Roman" w:cs="Times New Roman"/>
          <w:sz w:val="24"/>
          <w:szCs w:val="24"/>
        </w:rPr>
        <w:t>.</w:t>
      </w:r>
    </w:p>
    <w:p w:rsidR="00307710" w:rsidRPr="0073118B" w:rsidRDefault="00307710" w:rsidP="0030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ТЕТРАДЬ: стр.8</w:t>
      </w:r>
      <w:r w:rsidR="00E30B61">
        <w:rPr>
          <w:rFonts w:ascii="Times New Roman" w:hAnsi="Times New Roman" w:cs="Times New Roman"/>
          <w:sz w:val="24"/>
          <w:szCs w:val="24"/>
        </w:rPr>
        <w:t xml:space="preserve"> Ре мажор, стр.9 № 2-4.</w:t>
      </w:r>
    </w:p>
    <w:p w:rsidR="00307710" w:rsidRDefault="00307710" w:rsidP="00307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441FD9" w:rsidRPr="00FA25BE" w:rsidRDefault="00441FD9" w:rsidP="00FA25B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A25B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https://www.youtube.com/watch?v=0P6lo6jLzec</w:t>
        </w:r>
      </w:hyperlink>
    </w:p>
    <w:p w:rsidR="00441FD9" w:rsidRPr="00FA25BE" w:rsidRDefault="00441FD9" w:rsidP="00FA25B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A25B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https://www.youtube.com/watch?v=VL3Lfhm1iU4</w:t>
        </w:r>
      </w:hyperlink>
    </w:p>
    <w:p w:rsidR="00441FD9" w:rsidRDefault="00441FD9" w:rsidP="0044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следующие вопросы:</w:t>
      </w:r>
    </w:p>
    <w:p w:rsidR="00441FD9" w:rsidRDefault="00441FD9" w:rsidP="0044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опера?</w:t>
      </w:r>
    </w:p>
    <w:p w:rsidR="00441FD9" w:rsidRDefault="00441FD9" w:rsidP="0044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7B5B">
        <w:rPr>
          <w:rFonts w:ascii="Times New Roman" w:hAnsi="Times New Roman" w:cs="Times New Roman"/>
          <w:sz w:val="24"/>
          <w:szCs w:val="24"/>
        </w:rPr>
        <w:t>В опере номерная структура. Какие номера входят в оперу?</w:t>
      </w:r>
    </w:p>
    <w:p w:rsidR="004B7B5B" w:rsidRDefault="004B7B5B" w:rsidP="0044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3.Приведите примеры опер из музыкальной литературы.</w:t>
      </w:r>
    </w:p>
    <w:p w:rsidR="009A0733" w:rsidRDefault="009A0733" w:rsidP="009A0733">
      <w:pPr>
        <w:rPr>
          <w:rFonts w:ascii="Times New Roman" w:hAnsi="Times New Roman" w:cs="Times New Roman"/>
          <w:sz w:val="24"/>
          <w:szCs w:val="24"/>
        </w:rPr>
      </w:pPr>
    </w:p>
    <w:p w:rsidR="009A0733" w:rsidRDefault="009A0733" w:rsidP="009A0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74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ОРП </w:t>
      </w:r>
    </w:p>
    <w:p w:rsidR="009A0733" w:rsidRDefault="009A0733" w:rsidP="009A0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9A0733" w:rsidRDefault="009A0733" w:rsidP="009A0733">
      <w:pPr>
        <w:rPr>
          <w:rFonts w:ascii="Times New Roman" w:hAnsi="Times New Roman" w:cs="Times New Roman"/>
          <w:sz w:val="24"/>
          <w:szCs w:val="24"/>
        </w:rPr>
      </w:pPr>
      <w:r w:rsidRPr="009A0733">
        <w:rPr>
          <w:rFonts w:ascii="Times New Roman" w:hAnsi="Times New Roman" w:cs="Times New Roman"/>
          <w:sz w:val="24"/>
          <w:szCs w:val="24"/>
        </w:rPr>
        <w:t>1.Выучить правило «Главные трезвучия лада</w:t>
      </w:r>
      <w:r>
        <w:rPr>
          <w:rFonts w:ascii="Times New Roman" w:hAnsi="Times New Roman" w:cs="Times New Roman"/>
          <w:sz w:val="24"/>
          <w:szCs w:val="24"/>
        </w:rPr>
        <w:t xml:space="preserve"> и их обращения</w:t>
      </w:r>
      <w:r w:rsidRPr="009A07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733" w:rsidRDefault="009A0733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2.Построить главные трезвучия лада и их обращения в тональностях: Фа мажор – ре минор, Соль мажор – ми минор. Играть и петь.</w:t>
      </w:r>
    </w:p>
    <w:p w:rsidR="009A0733" w:rsidRPr="00392263" w:rsidRDefault="00C00E96" w:rsidP="009A0733">
      <w:pPr>
        <w:rPr>
          <w:rFonts w:ascii="Times New Roman" w:hAnsi="Times New Roman" w:cs="Times New Roman"/>
          <w:sz w:val="24"/>
          <w:szCs w:val="24"/>
        </w:rPr>
      </w:pPr>
      <w:r w:rsidRPr="00392263">
        <w:rPr>
          <w:rFonts w:ascii="Times New Roman" w:hAnsi="Times New Roman" w:cs="Times New Roman"/>
          <w:sz w:val="24"/>
          <w:szCs w:val="24"/>
        </w:rPr>
        <w:t>3.Сольфеджирование: № 44-45.</w:t>
      </w:r>
    </w:p>
    <w:p w:rsidR="00C00E96" w:rsidRPr="00392263" w:rsidRDefault="00C00E96" w:rsidP="009A0733">
      <w:pPr>
        <w:rPr>
          <w:rFonts w:ascii="Times New Roman" w:hAnsi="Times New Roman" w:cs="Times New Roman"/>
          <w:sz w:val="24"/>
          <w:szCs w:val="24"/>
        </w:rPr>
      </w:pPr>
      <w:r w:rsidRPr="00392263">
        <w:rPr>
          <w:rFonts w:ascii="Times New Roman" w:hAnsi="Times New Roman" w:cs="Times New Roman"/>
          <w:sz w:val="24"/>
          <w:szCs w:val="24"/>
        </w:rPr>
        <w:t>4.РАБОЧАЯ ТЕТРАДЬ: стр.9 №2-4</w:t>
      </w:r>
    </w:p>
    <w:p w:rsidR="00392263" w:rsidRDefault="00392263" w:rsidP="009A0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263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FA25BE" w:rsidRPr="008351BE" w:rsidRDefault="00FA25BE" w:rsidP="009A073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Pr="008351B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https://www.youtube.com/watch?v=AYlfAhLOLwU</w:t>
        </w:r>
      </w:hyperlink>
    </w:p>
    <w:p w:rsidR="009D6EA8" w:rsidRDefault="0070177C" w:rsidP="009A073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36DA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https://www.youtube.com/watch?v=uDHo8YoqrgU</w:t>
        </w:r>
      </w:hyperlink>
    </w:p>
    <w:p w:rsidR="0070177C" w:rsidRDefault="0070177C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следующие вопросы:</w:t>
      </w:r>
    </w:p>
    <w:p w:rsidR="0070177C" w:rsidRDefault="0070177C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такое романтизм? </w:t>
      </w:r>
    </w:p>
    <w:p w:rsidR="0070177C" w:rsidRDefault="0070177C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2.Когда и в какой стране возник романтизм?</w:t>
      </w:r>
    </w:p>
    <w:p w:rsidR="0070177C" w:rsidRDefault="0070177C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темы и образы характерны для этой эпохи?</w:t>
      </w:r>
    </w:p>
    <w:p w:rsidR="0070177C" w:rsidRPr="009A0733" w:rsidRDefault="0070177C" w:rsidP="009A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4.Привести примеры композиторов-романтиков.</w:t>
      </w:r>
    </w:p>
    <w:p w:rsidR="00307710" w:rsidRPr="005737E8" w:rsidRDefault="00307710" w:rsidP="00C56B04">
      <w:pPr>
        <w:rPr>
          <w:rFonts w:ascii="Times New Roman" w:hAnsi="Times New Roman" w:cs="Times New Roman"/>
          <w:sz w:val="24"/>
          <w:szCs w:val="24"/>
        </w:rPr>
      </w:pPr>
    </w:p>
    <w:p w:rsidR="00BC36D4" w:rsidRDefault="00BC36D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6D4" w:rsidRDefault="00BC36D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6D4" w:rsidRDefault="00BC36D4" w:rsidP="00C56B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B04" w:rsidRPr="00E35454" w:rsidRDefault="00C56B04" w:rsidP="00C56B0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56B04" w:rsidRPr="00E35454" w:rsidSect="006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FCC"/>
    <w:multiLevelType w:val="hybridMultilevel"/>
    <w:tmpl w:val="CA4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E4A"/>
    <w:multiLevelType w:val="hybridMultilevel"/>
    <w:tmpl w:val="2D9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27165"/>
    <w:multiLevelType w:val="hybridMultilevel"/>
    <w:tmpl w:val="B24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3C"/>
    <w:rsid w:val="0005457C"/>
    <w:rsid w:val="00070B87"/>
    <w:rsid w:val="000E1664"/>
    <w:rsid w:val="001053D5"/>
    <w:rsid w:val="001513FA"/>
    <w:rsid w:val="00166A4F"/>
    <w:rsid w:val="00282D96"/>
    <w:rsid w:val="00302F83"/>
    <w:rsid w:val="00307710"/>
    <w:rsid w:val="003107DA"/>
    <w:rsid w:val="00311559"/>
    <w:rsid w:val="00345A3C"/>
    <w:rsid w:val="00392263"/>
    <w:rsid w:val="00441FD9"/>
    <w:rsid w:val="00476187"/>
    <w:rsid w:val="004B7B5B"/>
    <w:rsid w:val="005737E8"/>
    <w:rsid w:val="005C4606"/>
    <w:rsid w:val="006600B2"/>
    <w:rsid w:val="006808D8"/>
    <w:rsid w:val="0070177C"/>
    <w:rsid w:val="0073118B"/>
    <w:rsid w:val="00735A76"/>
    <w:rsid w:val="007F49B0"/>
    <w:rsid w:val="008351BE"/>
    <w:rsid w:val="0087486E"/>
    <w:rsid w:val="008B2097"/>
    <w:rsid w:val="0099397E"/>
    <w:rsid w:val="009A0733"/>
    <w:rsid w:val="009D138B"/>
    <w:rsid w:val="009D6EA8"/>
    <w:rsid w:val="00B47748"/>
    <w:rsid w:val="00B93E53"/>
    <w:rsid w:val="00BC36D4"/>
    <w:rsid w:val="00BC53BC"/>
    <w:rsid w:val="00BD2979"/>
    <w:rsid w:val="00C00E96"/>
    <w:rsid w:val="00C34550"/>
    <w:rsid w:val="00C56B04"/>
    <w:rsid w:val="00C67FAD"/>
    <w:rsid w:val="00D43591"/>
    <w:rsid w:val="00D71928"/>
    <w:rsid w:val="00DC28AC"/>
    <w:rsid w:val="00DE6317"/>
    <w:rsid w:val="00E30B61"/>
    <w:rsid w:val="00E35454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3845F-D3D0-4FDB-AC7B-A5AD8C3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8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FAD"/>
    <w:pPr>
      <w:ind w:left="720"/>
      <w:contextualSpacing/>
    </w:pPr>
  </w:style>
  <w:style w:type="table" w:styleId="a5">
    <w:name w:val="Table Grid"/>
    <w:basedOn w:val="a1"/>
    <w:uiPriority w:val="59"/>
    <w:rsid w:val="00E35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QFbLO2c3o" TargetMode="External"/><Relationship Id="rId13" Type="http://schemas.openxmlformats.org/officeDocument/2006/relationships/hyperlink" Target="https://www.youtube.com/watch?v=AYlfAhLOL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QDsIN0MTQ" TargetMode="External"/><Relationship Id="rId12" Type="http://schemas.openxmlformats.org/officeDocument/2006/relationships/hyperlink" Target="https://www.youtube.com/watch?v=VL3Lfhm1iU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a20SoZO_E" TargetMode="External"/><Relationship Id="rId11" Type="http://schemas.openxmlformats.org/officeDocument/2006/relationships/hyperlink" Target="https://www.youtube.com/watch?v=0P6lo6jLzec" TargetMode="External"/><Relationship Id="rId5" Type="http://schemas.openxmlformats.org/officeDocument/2006/relationships/hyperlink" Target="https://www.youtube.com/watch?v=xea20SoZO_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JBi7C_VE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bzrGQK-Go" TargetMode="External"/><Relationship Id="rId14" Type="http://schemas.openxmlformats.org/officeDocument/2006/relationships/hyperlink" Target="https://www.youtube.com/watch?v=uDHo8Yoqr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2021-11-10T05:58:00Z</dcterms:created>
  <dcterms:modified xsi:type="dcterms:W3CDTF">2021-11-10T09:59:00Z</dcterms:modified>
</cp:coreProperties>
</file>