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1D" w:rsidRDefault="00DA60A9" w:rsidP="00DA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A9">
        <w:rPr>
          <w:rFonts w:ascii="Times New Roman" w:hAnsi="Times New Roman" w:cs="Times New Roman"/>
          <w:b/>
          <w:sz w:val="28"/>
          <w:szCs w:val="28"/>
        </w:rPr>
        <w:t>Домашние задания Гутман Е.В.</w:t>
      </w:r>
    </w:p>
    <w:p w:rsidR="00DA60A9" w:rsidRDefault="00DA60A9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 w:rsidRPr="00DA60A9">
        <w:rPr>
          <w:rFonts w:ascii="Times New Roman" w:hAnsi="Times New Roman" w:cs="Times New Roman"/>
          <w:b/>
          <w:sz w:val="28"/>
          <w:szCs w:val="28"/>
          <w:u w:val="single"/>
        </w:rPr>
        <w:t>3 класс, сольфеджио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60A9" w:rsidRDefault="00DA60A9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 w:rsidRPr="00DA60A9">
        <w:rPr>
          <w:rFonts w:ascii="Times New Roman" w:hAnsi="Times New Roman" w:cs="Times New Roman"/>
          <w:sz w:val="28"/>
          <w:szCs w:val="28"/>
        </w:rPr>
        <w:t>№ 57 - играть, петь и тактировать.</w:t>
      </w:r>
    </w:p>
    <w:p w:rsidR="00DA60A9" w:rsidRDefault="00DA60A9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 w:rsidRPr="00DA60A9">
        <w:rPr>
          <w:rFonts w:ascii="Times New Roman" w:hAnsi="Times New Roman" w:cs="Times New Roman"/>
          <w:sz w:val="28"/>
          <w:szCs w:val="28"/>
        </w:rPr>
        <w:t>Р.Т. стр.20 № 3 - стучать ритм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0A9" w:rsidRDefault="00DA60A9" w:rsidP="00DA6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39B" w:rsidRDefault="0085339B" w:rsidP="00DA60A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DA60A9" w:rsidRDefault="0085339B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DA60A9" w:rsidRPr="00DA60A9">
        <w:rPr>
          <w:rFonts w:ascii="Times New Roman" w:hAnsi="Times New Roman" w:cs="Times New Roman"/>
          <w:b/>
          <w:sz w:val="28"/>
          <w:szCs w:val="28"/>
          <w:u w:val="single"/>
        </w:rPr>
        <w:t>ольфеджио</w:t>
      </w:r>
      <w:r w:rsidR="00DA60A9">
        <w:rPr>
          <w:rFonts w:ascii="Times New Roman" w:hAnsi="Times New Roman" w:cs="Times New Roman"/>
          <w:sz w:val="28"/>
          <w:szCs w:val="28"/>
        </w:rPr>
        <w:t>:</w:t>
      </w:r>
    </w:p>
    <w:p w:rsidR="00DA60A9" w:rsidRDefault="00DA60A9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тему «Т</w:t>
      </w:r>
      <w:r w:rsidRPr="00DA60A9">
        <w:rPr>
          <w:rFonts w:ascii="Times New Roman" w:hAnsi="Times New Roman" w:cs="Times New Roman"/>
          <w:sz w:val="28"/>
          <w:szCs w:val="28"/>
        </w:rPr>
        <w:t>ритоны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60A9">
        <w:rPr>
          <w:rFonts w:ascii="Times New Roman" w:hAnsi="Times New Roman" w:cs="Times New Roman"/>
          <w:sz w:val="28"/>
          <w:szCs w:val="28"/>
        </w:rPr>
        <w:t xml:space="preserve">. Дописать про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60A9">
        <w:rPr>
          <w:rFonts w:ascii="Times New Roman" w:hAnsi="Times New Roman" w:cs="Times New Roman"/>
          <w:sz w:val="28"/>
          <w:szCs w:val="28"/>
        </w:rPr>
        <w:t>Характерные интервалы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60A9">
        <w:rPr>
          <w:rFonts w:ascii="Times New Roman" w:hAnsi="Times New Roman" w:cs="Times New Roman"/>
          <w:sz w:val="28"/>
          <w:szCs w:val="28"/>
        </w:rPr>
        <w:t>.</w:t>
      </w:r>
    </w:p>
    <w:p w:rsidR="00DA60A9" w:rsidRDefault="00DA60A9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 w:rsidRPr="00DA60A9">
        <w:rPr>
          <w:rFonts w:ascii="Times New Roman" w:hAnsi="Times New Roman" w:cs="Times New Roman"/>
          <w:sz w:val="28"/>
          <w:szCs w:val="28"/>
        </w:rPr>
        <w:t>Р. Т. стр. 20 № 1-2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A60A9">
        <w:rPr>
          <w:rFonts w:ascii="Times New Roman" w:hAnsi="Times New Roman" w:cs="Times New Roman"/>
          <w:sz w:val="28"/>
          <w:szCs w:val="28"/>
        </w:rPr>
        <w:t>петь № 56 и 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0A9" w:rsidRDefault="0085339B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bookmarkStart w:id="0" w:name="_GoBack"/>
      <w:bookmarkEnd w:id="0"/>
      <w:r w:rsidR="00DA60A9" w:rsidRPr="00DA60A9">
        <w:rPr>
          <w:rFonts w:ascii="Times New Roman" w:hAnsi="Times New Roman" w:cs="Times New Roman"/>
          <w:b/>
          <w:sz w:val="28"/>
          <w:szCs w:val="28"/>
          <w:u w:val="single"/>
        </w:rPr>
        <w:t>узыкальная литература</w:t>
      </w:r>
      <w:r w:rsidR="00DA60A9">
        <w:rPr>
          <w:rFonts w:ascii="Times New Roman" w:hAnsi="Times New Roman" w:cs="Times New Roman"/>
          <w:sz w:val="28"/>
          <w:szCs w:val="28"/>
        </w:rPr>
        <w:t>:</w:t>
      </w:r>
    </w:p>
    <w:p w:rsidR="00DA60A9" w:rsidRDefault="00DA60A9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сообщение об одной из опер Моцарта.</w:t>
      </w:r>
    </w:p>
    <w:p w:rsidR="00DA60A9" w:rsidRDefault="00DA60A9" w:rsidP="00DA6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0A9" w:rsidRDefault="00DA60A9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 w:rsidRPr="00DA60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A60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курс, сольфеджио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60A9" w:rsidRDefault="00DA60A9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A60A9">
        <w:rPr>
          <w:rFonts w:ascii="Times New Roman" w:hAnsi="Times New Roman" w:cs="Times New Roman"/>
          <w:sz w:val="28"/>
          <w:szCs w:val="28"/>
        </w:rPr>
        <w:t>илеты № 1,2</w:t>
      </w:r>
      <w:r>
        <w:rPr>
          <w:rFonts w:ascii="Times New Roman" w:hAnsi="Times New Roman" w:cs="Times New Roman"/>
          <w:sz w:val="28"/>
          <w:szCs w:val="28"/>
        </w:rPr>
        <w:t xml:space="preserve"> - петь</w:t>
      </w:r>
      <w:r w:rsidRPr="00DA60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0A9" w:rsidRDefault="00DA60A9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 w:rsidRPr="00DA60A9">
        <w:rPr>
          <w:rFonts w:ascii="Times New Roman" w:hAnsi="Times New Roman" w:cs="Times New Roman"/>
          <w:sz w:val="28"/>
          <w:szCs w:val="28"/>
        </w:rPr>
        <w:t>Построить билет</w:t>
      </w:r>
      <w:r>
        <w:rPr>
          <w:rFonts w:ascii="Times New Roman" w:hAnsi="Times New Roman" w:cs="Times New Roman"/>
          <w:sz w:val="28"/>
          <w:szCs w:val="28"/>
        </w:rPr>
        <w:t xml:space="preserve">ы 3-5. </w:t>
      </w:r>
    </w:p>
    <w:p w:rsidR="00DA60A9" w:rsidRPr="00DA60A9" w:rsidRDefault="00DA60A9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прочитать </w:t>
      </w:r>
      <w:r w:rsidRPr="00DA60A9">
        <w:rPr>
          <w:rFonts w:ascii="Times New Roman" w:hAnsi="Times New Roman" w:cs="Times New Roman"/>
          <w:sz w:val="28"/>
          <w:szCs w:val="28"/>
        </w:rPr>
        <w:t>конспекты</w:t>
      </w:r>
      <w:r>
        <w:rPr>
          <w:rFonts w:ascii="Times New Roman" w:hAnsi="Times New Roman" w:cs="Times New Roman"/>
          <w:sz w:val="28"/>
          <w:szCs w:val="28"/>
        </w:rPr>
        <w:t xml:space="preserve"> (в группе) и написать краткий</w:t>
      </w:r>
      <w:r w:rsidRPr="00DA60A9">
        <w:rPr>
          <w:rFonts w:ascii="Times New Roman" w:hAnsi="Times New Roman" w:cs="Times New Roman"/>
          <w:sz w:val="28"/>
          <w:szCs w:val="28"/>
        </w:rPr>
        <w:t xml:space="preserve"> теоретический ответ по теме "Тритоны" и "Характерные интервалы".</w:t>
      </w:r>
    </w:p>
    <w:p w:rsidR="00DA60A9" w:rsidRPr="00DA60A9" w:rsidRDefault="00DA60A9" w:rsidP="00DA6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39B" w:rsidRDefault="00DA60A9" w:rsidP="00DA60A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33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85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</w:p>
    <w:p w:rsidR="00DA60A9" w:rsidRDefault="0085339B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DA60A9" w:rsidRPr="0085339B">
        <w:rPr>
          <w:rFonts w:ascii="Times New Roman" w:hAnsi="Times New Roman" w:cs="Times New Roman"/>
          <w:b/>
          <w:sz w:val="28"/>
          <w:szCs w:val="28"/>
          <w:u w:val="single"/>
        </w:rPr>
        <w:t>ольфеджио</w:t>
      </w:r>
      <w:r w:rsidR="00DA60A9">
        <w:rPr>
          <w:rFonts w:ascii="Times New Roman" w:hAnsi="Times New Roman" w:cs="Times New Roman"/>
          <w:sz w:val="28"/>
          <w:szCs w:val="28"/>
        </w:rPr>
        <w:t>:</w:t>
      </w:r>
    </w:p>
    <w:p w:rsidR="00DA60A9" w:rsidRDefault="00DA60A9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все интервалы и аккорды от звука «ДО», играть и петь</w:t>
      </w:r>
      <w:r w:rsidR="0085339B">
        <w:rPr>
          <w:rFonts w:ascii="Times New Roman" w:hAnsi="Times New Roman" w:cs="Times New Roman"/>
          <w:sz w:val="28"/>
          <w:szCs w:val="28"/>
        </w:rPr>
        <w:t>.</w:t>
      </w:r>
    </w:p>
    <w:p w:rsidR="0085339B" w:rsidRDefault="0085339B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листа: № 514, 385.</w:t>
      </w:r>
    </w:p>
    <w:p w:rsidR="0085339B" w:rsidRDefault="0085339B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 w:rsidRPr="0085339B">
        <w:rPr>
          <w:rFonts w:ascii="Times New Roman" w:hAnsi="Times New Roman" w:cs="Times New Roman"/>
          <w:b/>
          <w:sz w:val="28"/>
          <w:szCs w:val="28"/>
          <w:u w:val="single"/>
        </w:rPr>
        <w:t>Теория музыки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339B" w:rsidRDefault="0085339B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339B">
        <w:rPr>
          <w:rFonts w:ascii="Times New Roman" w:hAnsi="Times New Roman" w:cs="Times New Roman"/>
          <w:sz w:val="28"/>
          <w:szCs w:val="28"/>
        </w:rPr>
        <w:t xml:space="preserve">одготовить подробный ответ по теме: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339B">
        <w:rPr>
          <w:rFonts w:ascii="Times New Roman" w:hAnsi="Times New Roman" w:cs="Times New Roman"/>
          <w:sz w:val="28"/>
          <w:szCs w:val="28"/>
        </w:rPr>
        <w:t>ИНТЕРВАЛЫ. Обращение интервалов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85339B">
        <w:rPr>
          <w:rFonts w:ascii="Times New Roman" w:hAnsi="Times New Roman" w:cs="Times New Roman"/>
          <w:sz w:val="28"/>
          <w:szCs w:val="28"/>
        </w:rPr>
        <w:t>Доминантовый септаккорд, его обращения и разрешения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339B" w:rsidRDefault="0085339B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 w:rsidRPr="0085339B"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339B" w:rsidRPr="00DA60A9" w:rsidRDefault="0085339B" w:rsidP="00DA6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«Ленинградская симфония» Шостаковича.</w:t>
      </w:r>
    </w:p>
    <w:sectPr w:rsidR="0085339B" w:rsidRPr="00DA60A9" w:rsidSect="0085339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1E"/>
    <w:rsid w:val="004B661D"/>
    <w:rsid w:val="0085339B"/>
    <w:rsid w:val="00DA60A9"/>
    <w:rsid w:val="00E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U53R</dc:creator>
  <cp:keywords/>
  <dc:description/>
  <cp:lastModifiedBy>U53R</cp:lastModifiedBy>
  <cp:revision>3</cp:revision>
  <dcterms:created xsi:type="dcterms:W3CDTF">2022-02-02T07:23:00Z</dcterms:created>
  <dcterms:modified xsi:type="dcterms:W3CDTF">2022-02-02T07:38:00Z</dcterms:modified>
</cp:coreProperties>
</file>