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A1EE18" w14:textId="77777777" w:rsidR="006F3ADE" w:rsidRDefault="00961E1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189F">
        <w:rPr>
          <w:rStyle w:val="emoji"/>
          <w:rFonts w:ascii="Segoe UI Emoji" w:hAnsi="Segoe UI Emoji" w:cs="Segoe UI Emoji"/>
          <w:color w:val="000000"/>
          <w:sz w:val="28"/>
          <w:szCs w:val="28"/>
          <w:bdr w:val="none" w:sz="0" w:space="0" w:color="auto" w:frame="1"/>
          <w:shd w:val="clear" w:color="auto" w:fill="FFFFFF"/>
        </w:rPr>
        <w:t>📢</w:t>
      </w:r>
      <w:r w:rsidRPr="000318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Координаторы, волонтёры, стажёры – ваш выход</w:t>
      </w:r>
      <w:r w:rsidRPr="0003189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189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550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Отрыта регистрация </w:t>
      </w:r>
      <w:r w:rsidRPr="000318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программы </w:t>
      </w:r>
      <w:r w:rsidR="006865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Центра практики</w:t>
      </w:r>
      <w:r w:rsidR="009550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Арт-кластера Таврида</w:t>
      </w:r>
      <w:r w:rsidR="006865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Участие в них –</w:t>
      </w:r>
      <w:r w:rsidRPr="000318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твой шанс получить опыт организации крупного мероприятия и прокачать навыки работы в команде. </w:t>
      </w:r>
    </w:p>
    <w:p w14:paraId="1E4C4251" w14:textId="56380A80" w:rsidR="006F3ADE" w:rsidRDefault="00961E1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0318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ты гражданин РФ в возрасте от 20 до 30 лет, значит эта информация для тебя. Студенты, активисты, начинающие специалисты </w:t>
      </w:r>
      <w:proofErr w:type="spellStart"/>
      <w:r w:rsidRPr="000318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event</w:t>
      </w:r>
      <w:proofErr w:type="spellEnd"/>
      <w:r w:rsidRPr="000318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-индустрии – присоединяйтесь к дружной команде «Тавриды». Для этого нужно лишь подать заявку с прикрепленной </w:t>
      </w:r>
      <w:proofErr w:type="spellStart"/>
      <w:r w:rsidRPr="000318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видеовизиткой</w:t>
      </w:r>
      <w:proofErr w:type="spellEnd"/>
      <w:r w:rsidRPr="000318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hyperlink r:id="rId4" w:tgtFrame="_blank" w:history="1">
        <w:proofErr w:type="spellStart"/>
        <w:r w:rsidRPr="0003189F">
          <w:rPr>
            <w:rStyle w:val="a3"/>
            <w:rFonts w:ascii="Times New Roman" w:hAnsi="Times New Roman" w:cs="Times New Roman"/>
            <w:color w:val="3A6D99"/>
            <w:sz w:val="28"/>
            <w:szCs w:val="28"/>
            <w:shd w:val="clear" w:color="auto" w:fill="FFFFFF"/>
          </w:rPr>
          <w:t>tavrida.art</w:t>
        </w:r>
        <w:proofErr w:type="spellEnd"/>
      </w:hyperlink>
      <w:r w:rsidRPr="000318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Дальше дело за нами </w:t>
      </w:r>
      <w:r w:rsidR="0003189F" w:rsidRPr="000318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0318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эксперты просмотрят все анкеты и пригласят успешных кандидатов на онлайн-собеседование.</w:t>
      </w:r>
    </w:p>
    <w:p w14:paraId="0A59BDC9" w14:textId="77777777" w:rsidR="006F3ADE" w:rsidRDefault="006F3AD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4ADC656" w14:textId="6E98DE3C" w:rsidR="006F3ADE" w:rsidRDefault="00961E1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318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Центр практики предлагает много разных направлений: работа с участниками, штаб, образовательная программа, протокол, </w:t>
      </w:r>
      <w:proofErr w:type="spellStart"/>
      <w:r w:rsidRPr="000318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event</w:t>
      </w:r>
      <w:proofErr w:type="spellEnd"/>
      <w:r w:rsidRPr="000318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-сопровождение, медиа, </w:t>
      </w:r>
      <w:proofErr w:type="spellStart"/>
      <w:r w:rsidRPr="000318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грантовый</w:t>
      </w:r>
      <w:proofErr w:type="spellEnd"/>
      <w:r w:rsidRPr="000318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конкурс, забота об участниках, арт-парк и его экскурсионное сопровождение. Решай сам, что тебе больше по душе. </w:t>
      </w:r>
    </w:p>
    <w:p w14:paraId="52B704BC" w14:textId="77777777" w:rsidR="006F3ADE" w:rsidRDefault="006F3AD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23C8E70" w14:textId="73E5D205" w:rsidR="006F3ADE" w:rsidRDefault="00961E1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18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Центром практики ты станешь полноценным соорганизатором масштабного мероприятия и на выходе получишь сертификат, характеристику, отзыв о своей работе и стипендию. Кроме того, «Таврида» формирует сообщество выпускников практики. Это значит, что заинтересованные участники будут иметь шанс развиваться внутри проектов арт-кластера и в партнерских организациях.</w:t>
      </w:r>
    </w:p>
    <w:p w14:paraId="2B76A832" w14:textId="77777777" w:rsidR="006F3ADE" w:rsidRDefault="006F3AD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8785455" w14:textId="18315501" w:rsidR="006F3ADE" w:rsidRDefault="00961E17">
      <w:pPr>
        <w:rPr>
          <w:rFonts w:cs="Segoe UI Emoji"/>
          <w:color w:val="000000"/>
          <w:sz w:val="28"/>
          <w:szCs w:val="28"/>
          <w:shd w:val="clear" w:color="auto" w:fill="FFFFFF"/>
        </w:rPr>
      </w:pPr>
      <w:r w:rsidRPr="000318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сомневайся </w:t>
      </w:r>
      <w:r w:rsidR="006865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0318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присоединяйся к «Тавриде» прямо сейчас! Мы ждём именно тебя </w:t>
      </w:r>
      <w:r w:rsidR="0003189F" w:rsidRPr="0003189F">
        <w:rPr>
          <w:rFonts w:ascii="Segoe UI Emoji" w:hAnsi="Segoe UI Emoji" w:cs="Segoe UI Emoji"/>
          <w:color w:val="000000"/>
          <w:sz w:val="28"/>
          <w:szCs w:val="28"/>
          <w:shd w:val="clear" w:color="auto" w:fill="FFFFFF"/>
        </w:rPr>
        <w:t>😉</w:t>
      </w:r>
    </w:p>
    <w:p w14:paraId="287513AC" w14:textId="77777777" w:rsidR="006F3ADE" w:rsidRPr="006F3ADE" w:rsidRDefault="006F3ADE" w:rsidP="006F3ADE">
      <w:pPr>
        <w:spacing w:after="0" w:line="360" w:lineRule="auto"/>
        <w:jc w:val="both"/>
        <w:rPr>
          <w:rFonts w:ascii="Liberation Serif" w:eastAsia="Calibri" w:hAnsi="Liberation Serif" w:cs="Times New Roman"/>
          <w:sz w:val="24"/>
        </w:rPr>
      </w:pPr>
    </w:p>
    <w:p w14:paraId="2E8078F0" w14:textId="77777777" w:rsidR="006F3ADE" w:rsidRPr="006F3ADE" w:rsidRDefault="006F3ADE" w:rsidP="006F3ADE">
      <w:pPr>
        <w:spacing w:after="0" w:line="360" w:lineRule="auto"/>
        <w:jc w:val="both"/>
        <w:rPr>
          <w:rFonts w:ascii="Liberation Serif" w:eastAsia="Calibri" w:hAnsi="Liberation Serif" w:cs="Times New Roman"/>
          <w:sz w:val="24"/>
        </w:rPr>
      </w:pPr>
      <w:r w:rsidRPr="006F3ADE">
        <w:rPr>
          <w:rFonts w:ascii="Liberation Serif" w:eastAsia="Calibri" w:hAnsi="Liberation Serif" w:cs="Times New Roman"/>
          <w:sz w:val="24"/>
        </w:rPr>
        <w:t>Форум проводится в соответствии с федеральным проектом «Социальная активность» национального проекта «Образование»</w:t>
      </w:r>
    </w:p>
    <w:p w14:paraId="064671AC" w14:textId="46E291B2" w:rsidR="00764988" w:rsidRPr="006F3ADE" w:rsidRDefault="006F3ADE" w:rsidP="006F3ADE">
      <w:pPr>
        <w:spacing w:after="0" w:line="360" w:lineRule="auto"/>
        <w:jc w:val="both"/>
        <w:rPr>
          <w:rFonts w:ascii="Liberation Serif" w:eastAsia="Calibri" w:hAnsi="Liberation Serif" w:cs="Times New Roman"/>
          <w:sz w:val="24"/>
        </w:rPr>
      </w:pPr>
      <w:hyperlink r:id="rId5" w:history="1">
        <w:r w:rsidRPr="006F3ADE">
          <w:rPr>
            <w:rFonts w:ascii="Liberation Serif" w:eastAsia="Calibri" w:hAnsi="Liberation Serif" w:cs="Times New Roman"/>
            <w:color w:val="0563C1"/>
            <w:sz w:val="24"/>
            <w:u w:val="single"/>
          </w:rPr>
          <w:t>#</w:t>
        </w:r>
        <w:proofErr w:type="spellStart"/>
        <w:r w:rsidRPr="006F3ADE">
          <w:rPr>
            <w:rFonts w:ascii="Liberation Serif" w:eastAsia="Calibri" w:hAnsi="Liberation Serif" w:cs="Times New Roman"/>
            <w:color w:val="0563C1"/>
            <w:sz w:val="24"/>
            <w:u w:val="single"/>
          </w:rPr>
          <w:t>НацпроектОбразование</w:t>
        </w:r>
        <w:proofErr w:type="spellEnd"/>
      </w:hyperlink>
      <w:r w:rsidRPr="006F3ADE">
        <w:rPr>
          <w:rFonts w:ascii="Liberation Serif" w:eastAsia="Calibri" w:hAnsi="Liberation Serif" w:cs="Times New Roman"/>
          <w:sz w:val="24"/>
          <w:u w:val="single"/>
        </w:rPr>
        <w:t xml:space="preserve"> </w:t>
      </w:r>
      <w:r w:rsidRPr="006F3ADE">
        <w:rPr>
          <w:rFonts w:ascii="Liberation Serif" w:eastAsia="Calibri" w:hAnsi="Liberation Serif" w:cs="Times New Roman"/>
          <w:sz w:val="24"/>
          <w:u w:val="single"/>
          <w:lang w:val="en-US"/>
        </w:rPr>
        <w:t>#</w:t>
      </w:r>
      <w:proofErr w:type="spellStart"/>
      <w:r w:rsidRPr="006F3ADE">
        <w:rPr>
          <w:rFonts w:ascii="Liberation Serif" w:eastAsia="Calibri" w:hAnsi="Liberation Serif" w:cs="Times New Roman"/>
          <w:sz w:val="24"/>
          <w:u w:val="single"/>
        </w:rPr>
        <w:t>СоциальнаяАктивность</w:t>
      </w:r>
      <w:proofErr w:type="spellEnd"/>
      <w:r w:rsidRPr="006F3ADE">
        <w:rPr>
          <w:rFonts w:ascii="Liberation Serif" w:eastAsia="Calibri" w:hAnsi="Liberation Serif" w:cs="Times New Roman"/>
          <w:sz w:val="24"/>
          <w:u w:val="single"/>
        </w:rPr>
        <w:t xml:space="preserve"> </w:t>
      </w:r>
      <w:r w:rsidRPr="006F3ADE">
        <w:rPr>
          <w:rFonts w:ascii="Liberation Serif" w:eastAsia="Calibri" w:hAnsi="Liberation Serif" w:cs="Times New Roman"/>
          <w:sz w:val="24"/>
          <w:u w:val="single"/>
          <w:lang w:val="en-US"/>
        </w:rPr>
        <w:t>#</w:t>
      </w:r>
      <w:r w:rsidRPr="006F3ADE">
        <w:rPr>
          <w:rFonts w:ascii="Liberation Serif" w:eastAsia="Calibri" w:hAnsi="Liberation Serif" w:cs="Times New Roman"/>
          <w:sz w:val="24"/>
          <w:u w:val="single"/>
        </w:rPr>
        <w:t xml:space="preserve">Таврида </w:t>
      </w:r>
      <w:r w:rsidRPr="006F3ADE">
        <w:rPr>
          <w:rFonts w:ascii="Liberation Serif" w:eastAsia="Calibri" w:hAnsi="Liberation Serif" w:cs="Times New Roman"/>
          <w:sz w:val="24"/>
          <w:u w:val="single"/>
          <w:lang w:val="en-US"/>
        </w:rPr>
        <w:t>#</w:t>
      </w:r>
      <w:proofErr w:type="spellStart"/>
      <w:r w:rsidRPr="006F3ADE">
        <w:rPr>
          <w:rFonts w:ascii="Liberation Serif" w:eastAsia="Calibri" w:hAnsi="Liberation Serif" w:cs="Times New Roman"/>
          <w:sz w:val="24"/>
          <w:u w:val="single"/>
        </w:rPr>
        <w:t>Национальныйпроект</w:t>
      </w:r>
      <w:proofErr w:type="spellEnd"/>
      <w:r>
        <w:rPr>
          <w:rFonts w:ascii="Liberation Serif" w:eastAsia="Calibri" w:hAnsi="Liberation Serif" w:cs="Times New Roman"/>
          <w:sz w:val="24"/>
        </w:rPr>
        <w:t xml:space="preserve"> </w:t>
      </w:r>
      <w:hyperlink r:id="rId6" w:history="1">
        <w:r w:rsidR="00961E17" w:rsidRPr="0003189F">
          <w:rPr>
            <w:rStyle w:val="a3"/>
            <w:rFonts w:ascii="Times New Roman" w:hAnsi="Times New Roman" w:cs="Times New Roman"/>
            <w:color w:val="3A6D99"/>
            <w:sz w:val="28"/>
            <w:szCs w:val="28"/>
            <w:shd w:val="clear" w:color="auto" w:fill="FFFFFF"/>
          </w:rPr>
          <w:t>#tavrida1love</w:t>
        </w:r>
      </w:hyperlink>
    </w:p>
    <w:sectPr w:rsidR="00764988" w:rsidRPr="006F3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E17"/>
    <w:rsid w:val="0003189F"/>
    <w:rsid w:val="00686520"/>
    <w:rsid w:val="006F3ADE"/>
    <w:rsid w:val="00785574"/>
    <w:rsid w:val="00955086"/>
    <w:rsid w:val="00961E17"/>
    <w:rsid w:val="00EE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337BC"/>
  <w15:chartTrackingRefBased/>
  <w15:docId w15:val="{A745E3B7-0999-439D-87F1-351757D5C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moji">
    <w:name w:val="emoji"/>
    <w:basedOn w:val="a0"/>
    <w:rsid w:val="00961E17"/>
  </w:style>
  <w:style w:type="character" w:styleId="a3">
    <w:name w:val="Hyperlink"/>
    <w:basedOn w:val="a0"/>
    <w:uiPriority w:val="99"/>
    <w:semiHidden/>
    <w:unhideWhenUsed/>
    <w:rsid w:val="00961E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g://search_hashtag?hashtag=tavrida1love" TargetMode="External"/><Relationship Id="rId5" Type="http://schemas.openxmlformats.org/officeDocument/2006/relationships/hyperlink" Target="https://vk.com/feed?section=search&amp;q=%23%D0%9D%D0%B0%D1%86%D0%BF%D1%80%D0%BE%D0%B5%D0%BA%D1%82%D0%9E%D0%B1%D1%80%D0%B0%D0%B7%D0%BE%D0%B2%D0%B0%D0%BD%D0%B8%D0%B5" TargetMode="External"/><Relationship Id="rId4" Type="http://schemas.openxmlformats.org/officeDocument/2006/relationships/hyperlink" Target="http://tavrida.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Головатая Анастасия Юрьевна</dc:creator>
  <cp:keywords/>
  <dc:description/>
  <cp:lastModifiedBy>Сёмкина Валерия Ильинична</cp:lastModifiedBy>
  <cp:revision>4</cp:revision>
  <dcterms:created xsi:type="dcterms:W3CDTF">2021-04-15T15:52:00Z</dcterms:created>
  <dcterms:modified xsi:type="dcterms:W3CDTF">2021-05-13T13:04:00Z</dcterms:modified>
</cp:coreProperties>
</file>